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ANEXO II - FICHA DE MATRÍCULA 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APENAS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para o candidato aprovado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Ind w:w="-108.0" w:type="dxa"/>
        <w:tblLayout w:type="fixed"/>
        <w:tblLook w:val="0000"/>
      </w:tblPr>
      <w:tblGrid>
        <w:gridCol w:w="5495"/>
        <w:gridCol w:w="4252"/>
        <w:tblGridChange w:id="0">
          <w:tblGrid>
            <w:gridCol w:w="5495"/>
            <w:gridCol w:w="425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UNIVERSIDADE FEDERAL DE PERNAMBUCO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CENTRO DE EDUCAÇÃO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PROGRAMA DE PÓS-GRADUAÇÃO EM EDUCAÇÃO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MESTRADO E DOUTORADO</w:t>
      </w:r>
    </w:p>
    <w:p w:rsidR="00000000" w:rsidDel="00000000" w:rsidP="00000000" w:rsidRDefault="00000000" w:rsidRPr="00000000" w14:paraId="00000016">
      <w:pPr>
        <w:ind w:right="-516"/>
        <w:jc w:val="both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tblGridChange w:id="0">
          <w:tblGrid>
            <w:gridCol w:w="9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516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CATEGORIA: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ALUNO DE DISCIPLINA ISOLADA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right="-516"/>
        <w:jc w:val="both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516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Ilmº. Sr. Coordenador do Programa de Pós-Graduação em Educação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ATENÇÃO – OS DADOS DEVEM SER DIGITADOS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516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3.999999999998" w:type="dxa"/>
        <w:jc w:val="left"/>
        <w:tblInd w:w="-70.0" w:type="dxa"/>
        <w:tblLayout w:type="fixed"/>
        <w:tblLook w:val="0000"/>
      </w:tblPr>
      <w:tblGrid>
        <w:gridCol w:w="609"/>
        <w:gridCol w:w="169"/>
        <w:gridCol w:w="147"/>
        <w:gridCol w:w="135"/>
        <w:gridCol w:w="434"/>
        <w:gridCol w:w="196"/>
        <w:gridCol w:w="900"/>
        <w:gridCol w:w="355"/>
        <w:gridCol w:w="365"/>
        <w:gridCol w:w="209"/>
        <w:gridCol w:w="1274"/>
        <w:gridCol w:w="425"/>
        <w:gridCol w:w="72"/>
        <w:gridCol w:w="29"/>
        <w:gridCol w:w="505"/>
        <w:gridCol w:w="186"/>
        <w:gridCol w:w="434"/>
        <w:gridCol w:w="99"/>
        <w:gridCol w:w="155"/>
        <w:gridCol w:w="548"/>
        <w:gridCol w:w="919"/>
        <w:gridCol w:w="720"/>
        <w:gridCol w:w="905"/>
        <w:gridCol w:w="34"/>
        <w:tblGridChange w:id="0">
          <w:tblGrid>
            <w:gridCol w:w="609"/>
            <w:gridCol w:w="169"/>
            <w:gridCol w:w="147"/>
            <w:gridCol w:w="135"/>
            <w:gridCol w:w="434"/>
            <w:gridCol w:w="196"/>
            <w:gridCol w:w="900"/>
            <w:gridCol w:w="355"/>
            <w:gridCol w:w="365"/>
            <w:gridCol w:w="209"/>
            <w:gridCol w:w="1274"/>
            <w:gridCol w:w="425"/>
            <w:gridCol w:w="72"/>
            <w:gridCol w:w="29"/>
            <w:gridCol w:w="505"/>
            <w:gridCol w:w="186"/>
            <w:gridCol w:w="434"/>
            <w:gridCol w:w="99"/>
            <w:gridCol w:w="155"/>
            <w:gridCol w:w="548"/>
            <w:gridCol w:w="919"/>
            <w:gridCol w:w="720"/>
            <w:gridCol w:w="905"/>
            <w:gridCol w:w="34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D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ALUNO(A):</w:t>
            </w:r>
          </w:p>
        </w:tc>
        <w:tc>
          <w:tcPr>
            <w:gridSpan w:val="20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RG: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Expedição: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Órgão: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Data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65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Endereço (Rua):</w:t>
            </w:r>
          </w:p>
        </w:tc>
        <w:tc>
          <w:tcPr>
            <w:gridSpan w:val="19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9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UF:</w:t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CEP: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AD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ind w:right="-516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4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Celular: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ind w:right="-516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A">
            <w:pPr>
              <w:ind w:right="-516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ind w:right="-516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ind w:right="-516"/>
        <w:jc w:val="both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right="-516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vem requerer a V.Sª matrícula nas disciplinas a serem ministradas no __º semestre letivo de 202__.</w:t>
      </w:r>
    </w:p>
    <w:p w:rsidR="00000000" w:rsidDel="00000000" w:rsidP="00000000" w:rsidRDefault="00000000" w:rsidRPr="00000000" w14:paraId="000000C7">
      <w:pPr>
        <w:ind w:right="-516"/>
        <w:jc w:val="both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09.0" w:type="dxa"/>
        <w:jc w:val="left"/>
        <w:tblInd w:w="-70.0" w:type="dxa"/>
        <w:tblLayout w:type="fixed"/>
        <w:tblLook w:val="0000"/>
      </w:tblPr>
      <w:tblGrid>
        <w:gridCol w:w="1346"/>
        <w:gridCol w:w="284"/>
        <w:gridCol w:w="6945"/>
        <w:gridCol w:w="284"/>
        <w:gridCol w:w="850"/>
        <w:tblGridChange w:id="0">
          <w:tblGrid>
            <w:gridCol w:w="1346"/>
            <w:gridCol w:w="284"/>
            <w:gridCol w:w="6945"/>
            <w:gridCol w:w="284"/>
            <w:gridCol w:w="85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CÓDIGO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DISCIPLINA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Nº de 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1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7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9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C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E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0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1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8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B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D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F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00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02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04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ind w:right="-516"/>
        <w:jc w:val="both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right="-516"/>
        <w:jc w:val="both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Pede Deferimento,</w:t>
      </w:r>
    </w:p>
    <w:p w:rsidR="00000000" w:rsidDel="00000000" w:rsidP="00000000" w:rsidRDefault="00000000" w:rsidRPr="00000000" w14:paraId="00000108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Recife, _______ de ____________________ de ____________</w:t>
      </w:r>
    </w:p>
    <w:p w:rsidR="00000000" w:rsidDel="00000000" w:rsidP="00000000" w:rsidRDefault="00000000" w:rsidRPr="00000000" w14:paraId="0000010A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2032.0000000000005" w:tblpY="0"/>
        <w:tblW w:w="5110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110"/>
        <w:tblGridChange w:id="0">
          <w:tblGrid>
            <w:gridCol w:w="5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ind w:right="-516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10E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25.0393700787413" w:top="566.929133858267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spacing w:before="100" w:lineRule="auto"/>
      <w:ind w:right="100"/>
      <w:jc w:val="center"/>
      <w:rPr>
        <w:rFonts w:ascii="Arial" w:cs="Arial" w:eastAsia="Arial" w:hAnsi="Arial"/>
        <w:color w:val="1155cc"/>
        <w:sz w:val="18"/>
        <w:szCs w:val="18"/>
        <w:u w:val="singl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Centro de Educação - Av. da Arquitetura, s/n, Cidade Universitária, Recife-PE/BR CEP: 50.740-550. Fone: (81) 2126-3097 (Whatsapp)  / 2126-3098 -</w:t>
    </w:r>
    <w:hyperlink r:id="rId1"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hyperlink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www.ufpe.br/ppgedu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-377978</wp:posOffset>
          </wp:positionH>
          <wp:positionV relativeFrom="paragraph">
            <wp:posOffset>-38098</wp:posOffset>
          </wp:positionV>
          <wp:extent cx="6515100" cy="143827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2" l="4712" r="5757" t="19815"/>
                  <a:stretch>
                    <a:fillRect/>
                  </a:stretch>
                </pic:blipFill>
                <pic:spPr>
                  <a:xfrm>
                    <a:off x="0" y="0"/>
                    <a:ext cx="6515100" cy="1438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0"/>
      <w:w w:val="100"/>
      <w:position w:val="-1"/>
      <w:sz w:val="4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220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851" w:leftChars="-1" w:rightChars="0" w:hanging="851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bCs w:val="0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32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itulo1">
    <w:name w:val="Titulo1"/>
    <w:basedOn w:val="Normal"/>
    <w:next w:val="Titulo1"/>
    <w:autoRedefine w:val="0"/>
    <w:hidden w:val="0"/>
    <w:qFormat w:val="0"/>
    <w:pPr>
      <w:suppressAutoHyphens w:val="1"/>
      <w:spacing w:after="12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bCs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line="217" w:lineRule="atLeast"/>
      <w:ind w:left="62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pe.br/ppgedu" TargetMode="External"/><Relationship Id="rId2" Type="http://schemas.openxmlformats.org/officeDocument/2006/relationships/hyperlink" Target="http://www.ufpe.br/ppged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+wy43nk8sEN2OE4wAsKBhihjXA==">CgMxLjA4AHIhMU5IUi1oQjVpQUpndlUxbWtYWDZTNUNzVjdMNEZFdllZ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2019-05-31T20:30:00Z</dcterms:created>
  <dc:creator>POS-GRADUAÇÃO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