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71" w:line="240" w:lineRule="auto"/>
        <w:ind w:left="2199" w:right="279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xuwqvspi9jn9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widowControl w:val="0"/>
        <w:spacing w:before="6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276.1417322834644"/>
          <w:tab w:val="left" w:leader="none" w:pos="9702"/>
        </w:tabs>
        <w:spacing w:line="240" w:lineRule="auto"/>
        <w:ind w:right="-149.5275590551165"/>
        <w:jc w:val="center"/>
        <w:rPr>
          <w:rFonts w:ascii="Times New Roman" w:cs="Times New Roman" w:eastAsia="Times New Roman" w:hAnsi="Times New Roman"/>
          <w:b w:val="1"/>
          <w:sz w:val="24"/>
          <w:szCs w:val="24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cccccc" w:val="clear"/>
          <w:rtl w:val="0"/>
        </w:rPr>
        <w:t xml:space="preserve">  </w:t>
        <w:tab/>
        <w:t xml:space="preserve">UNIVERSIDADE FEDERAL DE PERNAMBUCO</w:t>
      </w:r>
    </w:p>
    <w:p w:rsidR="00000000" w:rsidDel="00000000" w:rsidP="00000000" w:rsidRDefault="00000000" w:rsidRPr="00000000" w14:paraId="00000004">
      <w:pPr>
        <w:widowControl w:val="0"/>
        <w:spacing w:before="109" w:line="240" w:lineRule="auto"/>
        <w:ind w:left="9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18/2023 -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Estímulo à Inovação no âmbito das práticas de ensino na Graduação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115887</wp:posOffset>
                </wp:positionH>
                <wp:positionV relativeFrom="paragraph">
                  <wp:posOffset>5727</wp:posOffset>
                </wp:positionV>
                <wp:extent cx="6275388" cy="6096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49498" y="3479010"/>
                          <a:ext cx="6161405" cy="601980"/>
                        </a:xfrm>
                        <a:custGeom>
                          <a:rect b="b" l="l" r="r" t="t"/>
                          <a:pathLst>
                            <a:path extrusionOk="0" h="601980" w="6161405">
                              <a:moveTo>
                                <a:pt x="0" y="0"/>
                              </a:moveTo>
                              <a:lnTo>
                                <a:pt x="0" y="601980"/>
                              </a:lnTo>
                              <a:lnTo>
                                <a:pt x="6161405" y="601980"/>
                              </a:lnTo>
                              <a:lnTo>
                                <a:pt x="6161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2203.000030517578" w:right="2203.000030517578" w:firstLine="2203.000030517578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PRÓ-REITORIA DE GRADUAÇÃO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03.000030517578" w:right="2205" w:firstLine="2203.000030517578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Relatório de Cumprimento do Objeto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115887</wp:posOffset>
                </wp:positionH>
                <wp:positionV relativeFrom="paragraph">
                  <wp:posOffset>5727</wp:posOffset>
                </wp:positionV>
                <wp:extent cx="6275388" cy="6096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5388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spacing w:before="1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2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5"/>
        <w:gridCol w:w="7395"/>
        <w:tblGridChange w:id="0">
          <w:tblGrid>
            <w:gridCol w:w="2415"/>
            <w:gridCol w:w="739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2"/>
            <w:shd w:fill="e4b8b7" w:val="clear"/>
          </w:tcPr>
          <w:p w:rsidR="00000000" w:rsidDel="00000000" w:rsidP="00000000" w:rsidRDefault="00000000" w:rsidRPr="00000000" w14:paraId="00000006">
            <w:pPr>
              <w:widowControl w:val="0"/>
              <w:spacing w:before="120" w:line="240" w:lineRule="auto"/>
              <w:ind w:left="10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DADOS GERAIS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before="118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Coordenador: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before="116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Título Projeto: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before="115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Centro/Núcleo/Área: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before="118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Curso(s) beneficiado(s):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  <w:shd w:fill="e4b8b7" w:val="clear"/>
          </w:tcPr>
          <w:p w:rsidR="00000000" w:rsidDel="00000000" w:rsidP="00000000" w:rsidRDefault="00000000" w:rsidRPr="00000000" w14:paraId="00000010">
            <w:pPr>
              <w:widowControl w:val="0"/>
              <w:spacing w:before="115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CUMPRIMENTO DOS OBJETIVOS DO PROJETO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usar quantas linhas forem necessárias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  <w:shd w:fill="e4b8b7" w:val="clear"/>
          </w:tcPr>
          <w:p w:rsidR="00000000" w:rsidDel="00000000" w:rsidP="00000000" w:rsidRDefault="00000000" w:rsidRPr="00000000" w14:paraId="00000014">
            <w:pPr>
              <w:widowControl w:val="0"/>
              <w:spacing w:before="120" w:line="240" w:lineRule="auto"/>
              <w:ind w:left="10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PROCEDIMENTOS METODOLOGICOS UTILIZADOS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2"/>
            <w:shd w:fill="e4b8b7" w:val="clear"/>
          </w:tcPr>
          <w:p w:rsidR="00000000" w:rsidDel="00000000" w:rsidP="00000000" w:rsidRDefault="00000000" w:rsidRPr="00000000" w14:paraId="00000018">
            <w:pPr>
              <w:widowControl w:val="0"/>
              <w:spacing w:before="116" w:line="278.00000000000006" w:lineRule="auto"/>
              <w:ind w:left="108" w:right="185" w:hanging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DESCRIÇÃO DOS RESULTADOS OBTIDOS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indicando os aspectos da inovação no ensino de graduação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2"/>
            <w:shd w:fill="e4b8b7" w:val="clear"/>
          </w:tcPr>
          <w:p w:rsidR="00000000" w:rsidDel="00000000" w:rsidP="00000000" w:rsidRDefault="00000000" w:rsidRPr="00000000" w14:paraId="0000001C">
            <w:pPr>
              <w:widowControl w:val="0"/>
              <w:spacing w:before="120" w:line="240" w:lineRule="auto"/>
              <w:ind w:left="10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ACOMPANHAMENTO E AVALIAÇÃO DO PROJETO</w:t>
            </w:r>
          </w:p>
        </w:tc>
      </w:tr>
      <w:tr>
        <w:trPr>
          <w:cantSplit w:val="0"/>
          <w:trHeight w:val="8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2"/>
            <w:shd w:fill="e4b8b7" w:val="clear"/>
          </w:tcPr>
          <w:p w:rsidR="00000000" w:rsidDel="00000000" w:rsidP="00000000" w:rsidRDefault="00000000" w:rsidRPr="00000000" w14:paraId="00000020">
            <w:pPr>
              <w:widowControl w:val="0"/>
              <w:spacing w:before="115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ASSINATURA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(assinar eletronicamente este documento)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