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RADIOATIVIDADE AMBIENTAL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1 - Fontes naturais de radioatividade ambiental.</w:t>
              <w:br/>
              <w:t>2 - Fontes artificiais de radioatividade ambiental.</w:t>
              <w:br/>
              <w:t>3 – Comportamento dos radionuclídeos no ecossistema.</w:t>
              <w:br/>
              <w:t>4 - Técnicas de amostragem ambiental e preparação de amostras ambientais.</w:t>
              <w:br/>
              <w:t>5 - Técnicas de análise de radioisótopos no meio ambiente.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1- Klaus Froehlich. Environmental Radionuclides: Tracers and Timers of Terrestrial Processes, 1st Edition, v. 16, eBook ISBN: 9780080913292, 432p, 2009.</w:t>
              <w:br/>
              <w:t>2- Fokion K Vosniakos. Radioactivity Transfer in Environment and Food (Environmental Science and Engineering) (English Edition). Springer, 164 p, 2012.</w:t>
              <w:br/>
              <w:t>3- Michael F. L'Annunziata. Handbook of Radioactivity Analysis: Volume 2: Radioanalytical Applications (English Edition). Academic Press. 4 ed. 1035p, 2020.</w:t>
              <w:br/>
              <w:t>4- Guide D´Evaluation de LÌmpact de Rejets Radioactifs Athmospheriques. EDF Electricité de France. Département Sites Environnemental Information. 1989.</w:t>
              <w:br/>
              <w:t>5- Jozsef Konya; Noemi M. Nagy. Nuclear and Radiochemistry (English Edition). Elsevier. 2 ed, 480p, 2018.</w:t>
              <w:br/>
              <w:t>6-  International Atomic Energy Agency - Technical Report Series.</w:t>
              <w:br/>
              <w:t>7-  Klement Jr., A. W. - CRC Handbook of Environmental Radiation, CRC Press, 1982.</w:t>
              <w:br/>
              <w:t>8 - Eisenbud, M. Environmental Radioactivity, 1985.</w:t>
              <w:br/>
              <w:t>9- Introdução a Engenharia Ambiental. Benedito Braga e outros. Editora Pearson, 2a edição, 2005.</w:t>
              <w:br/>
              <w:t>10. Environmental Radioactivity. Autores: Agnes F. Vandome, Frederic P. Miller, and John McBrewster. AV Akademikerverlag GmbH &amp; Co. KG. Nember 2009.</w:t>
              <w:br/>
              <w:t>11. Isotopes in Environmental Studies. IAEA Marine Environment Laboratory, Monaco, Aquatic Forum 2004.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