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RADIOECOLOGIA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Radioatividade.</w:t>
              <w:br/>
              <w:t>2.</w:t>
              <w:tab/>
              <w:t>Interação da radiação com a matéria.</w:t>
              <w:br/>
              <w:t>3.</w:t>
              <w:tab/>
              <w:t>Grandezas e unidades dosimétricas aplicadas em Radioecologia.</w:t>
              <w:br/>
              <w:t>4.</w:t>
              <w:tab/>
              <w:t>Fontes artificiais de radiação ambiental.</w:t>
              <w:br/>
              <w:t>5.</w:t>
              <w:tab/>
              <w:t>Fontes naturais de radiação ambiental.</w:t>
              <w:br/>
              <w:t>6.</w:t>
              <w:tab/>
              <w:t>Monitoração radiométrica ambiental.</w:t>
              <w:br/>
              <w:t>7.</w:t>
              <w:tab/>
              <w:t>Dispersão de radionuclídeos no meio ambiente e vias de transferência.</w:t>
              <w:br/>
              <w:t>8.</w:t>
              <w:tab/>
              <w:t>Dosimetria ambiental.</w:t>
              <w:br/>
              <w:t>9.</w:t>
              <w:tab/>
              <w:t>Técnicas de análises em Radioecologia.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BAIRD, C.; CANN, M. Química Ambiental. Porto Alegre: Bookman, 4 ed., 2011. 844p</w:t>
              <w:br/>
              <w:t>2.</w:t>
              <w:tab/>
              <w:t>EISENBUD, M.; GESELL, T. Environmental Radioactivity: from natural, industrial, and military sources. New York: Academic Press, 1997. 656 p.</w:t>
              <w:br/>
              <w:t>3.</w:t>
              <w:tab/>
              <w:t>FILHO, P. F. L. H.; XAVIER, A. M.; PONTEDEIRO, E. M.; FERREIRA, R. S. Segurança nuclear e proteção do meio ambiente. Rio de Janeiro: e-papers. 2004. 301 p.</w:t>
              <w:br/>
              <w:t>4.</w:t>
              <w:tab/>
              <w:t xml:space="preserve">KNOLL, G. F. Radiation Detection and Measurement. 2 ed. New York: John Wiley &amp; Sons, 1989, 754 p. </w:t>
              <w:br/>
              <w:t>5.</w:t>
              <w:tab/>
              <w:t>OKUNO, E.; CALDAS, I. L.; CHOW, C. Física para ciências biológicas e biomédicas. São Paulo: Harper &amp;Row do Brasil, 1982. 490 p.</w:t>
              <w:br/>
              <w:t>6.</w:t>
              <w:tab/>
              <w:t>Twining, JR. Ra. Tropical Radioecology. Elsevier, 1st Edition, v. 18, eBook ISBN: 9780080914305, 365p, 2012. 2. Klaus Froehlich. Environmental Radionuclides: Tracers and Timers of Terrestrial Processes, 1st Edition, v. 16, eBook ISBN: 9780080913292, 432p, 2009.</w:t>
              <w:br/>
              <w:t>7.</w:t>
              <w:tab/>
              <w:t>Klaus Froehlich. Environmental Radionuclides: Tracers and Timers of Terrestrial Processes, 1st Edition, v. 16, eBook ISBN: 9780080913292, 432p, 2009.</w:t>
              <w:br/>
              <w:br/>
              <w:t>8.</w:t>
              <w:tab/>
              <w:t>Fokion K Vosniakos. Radioactivity Transfer in Environment and Food (Environmental Science and Engineering) (English Edition). Springer, 164 p, 2012.</w:t>
              <w:br/>
              <w:t>9.</w:t>
              <w:tab/>
              <w:t>Michael F. L'Annunziata. Handbook of Radioactivity Analysis: Volume 2: Radioanalytical Applications (English Edition). Academic Press. 4 ed. 1035p, 2020.</w:t>
              <w:br/>
              <w:t>10.</w:t>
              <w:tab/>
              <w:t>Debashish Sengupta. Recent Trends in Modelling of Environmental Contaminants (English Edition). Springer. 243 p, 2014.</w:t>
              <w:br/>
              <w:t>11.</w:t>
              <w:tab/>
              <w:t>Mark L. Maiello; Mark D. Hoover. Radioactive Air Sampling Methods (English Edition). CRC Press. 1 ed, 600p, 2010.</w:t>
              <w:br/>
              <w:t>12.</w:t>
              <w:tab/>
              <w:t>Ken McCracken; Rudolf Steiger. Cosmogenic Radionuclides: Theory and Applications in the Terrestrial and Space Environments (Physics of Earth and Space Environments). Springer. 444 p. 2012.</w:t>
              <w:br/>
              <w:t>13.</w:t>
              <w:tab/>
              <w:t>James E. Martin. Physics for Radiation Protection (English Edition). Wiley-VCH. 3 ed, 670p, 2013.</w:t>
              <w:br/>
              <w:t>14.</w:t>
              <w:tab/>
              <w:t>Thormod Henriksen; David H. Maillie. Radiation and Health (English Edition). CRC Press. 1 ed, 240p, 2002.</w:t>
              <w:br/>
              <w:t>15.</w:t>
              <w:tab/>
              <w:t>Dharmendra K. Gupta; Anna Voronina. Remediation Measures for Radioactively Contaminated Areas (English Edition). Springer. 1 ed, 324p. 2018.</w:t>
              <w:br/>
              <w:t>16.</w:t>
              <w:tab/>
              <w:t>Jozsef Konya; Noemi M. Nagy. Nuclear and Radiochemistry (English Edition). Elsevier. 2 ed, 480p, 2018.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