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3B" w:rsidRDefault="00A3573B" w:rsidP="00A3573B">
      <w:pPr>
        <w:ind w:left="-1276"/>
        <w:rPr>
          <w:rFonts w:ascii="Arial" w:hAnsi="Arial"/>
        </w:rPr>
      </w:pPr>
    </w:p>
    <w:p w:rsidR="00A3573B" w:rsidRDefault="00A3573B" w:rsidP="00A3573B">
      <w:pPr>
        <w:jc w:val="center"/>
        <w:rPr>
          <w:rFonts w:ascii="Arial" w:hAnsi="Arial"/>
        </w:rPr>
      </w:pPr>
    </w:p>
    <w:p w:rsidR="00A3573B" w:rsidRPr="00797C47" w:rsidRDefault="00E449DE" w:rsidP="00BA4305">
      <w:pPr>
        <w:ind w:left="-142"/>
        <w:jc w:val="center"/>
        <w:rPr>
          <w:rFonts w:ascii="Arial" w:hAnsi="Arial" w:cs="Arial"/>
        </w:rPr>
      </w:pPr>
      <w:bookmarkStart w:id="0" w:name="_GoBack"/>
      <w:r w:rsidRPr="00E449DE">
        <w:rPr>
          <w:rFonts w:ascii="Arial" w:hAnsi="Arial" w:cs="Arial"/>
        </w:rPr>
        <w:t xml:space="preserve">MEMORIAL </w:t>
      </w:r>
      <w:r w:rsidR="00A3573B" w:rsidRPr="00E449DE">
        <w:rPr>
          <w:rFonts w:ascii="Arial" w:hAnsi="Arial" w:cs="Arial"/>
        </w:rPr>
        <w:t>PARA CANDIDATO</w:t>
      </w:r>
      <w:r w:rsidR="00797C47" w:rsidRPr="00E449DE">
        <w:rPr>
          <w:rFonts w:ascii="Arial" w:hAnsi="Arial" w:cs="Arial"/>
        </w:rPr>
        <w:t>/A</w:t>
      </w:r>
      <w:r w:rsidR="00A3573B" w:rsidRPr="00E449DE">
        <w:rPr>
          <w:rFonts w:ascii="Arial" w:hAnsi="Arial" w:cs="Arial"/>
        </w:rPr>
        <w:t xml:space="preserve"> AO PROCESSO SELETIVO</w:t>
      </w:r>
      <w:r w:rsidR="008D1DF6" w:rsidRPr="00E449DE">
        <w:rPr>
          <w:rFonts w:ascii="Arial" w:hAnsi="Arial" w:cs="Arial"/>
        </w:rPr>
        <w:t xml:space="preserve"> VESTIBULAR </w:t>
      </w:r>
      <w:r w:rsidR="000F19C9" w:rsidRPr="00E449DE">
        <w:rPr>
          <w:rFonts w:ascii="Arial" w:hAnsi="Arial" w:cs="Arial"/>
        </w:rPr>
        <w:t>INDÍGENA/UFPE 2022, REGULAMENTADO</w:t>
      </w:r>
      <w:r w:rsidR="000F19C9" w:rsidRPr="00797C47">
        <w:rPr>
          <w:rFonts w:ascii="Arial" w:hAnsi="Arial" w:cs="Arial"/>
        </w:rPr>
        <w:t xml:space="preserve"> PELA RESOLUÇÃO Nº 12 DE 19 DE ABRIL DE 2022, DESTINADO AO CURSO DE LICENCIATURA INTERCULTURAL INDÍGENA DO C</w:t>
      </w:r>
      <w:r w:rsidR="00EE0738">
        <w:rPr>
          <w:rFonts w:ascii="Arial" w:hAnsi="Arial" w:cs="Arial"/>
        </w:rPr>
        <w:t>ENTRO ACADÊMICO DO AGRESTE</w:t>
      </w:r>
      <w:r w:rsidR="00BA4305">
        <w:rPr>
          <w:rFonts w:ascii="Arial" w:hAnsi="Arial" w:cs="Arial"/>
        </w:rPr>
        <w:t xml:space="preserve"> (CAA)/</w:t>
      </w:r>
      <w:r w:rsidR="000F19C9" w:rsidRPr="00797C47">
        <w:rPr>
          <w:rFonts w:ascii="Arial" w:hAnsi="Arial" w:cs="Arial"/>
        </w:rPr>
        <w:t>UFPE</w:t>
      </w:r>
    </w:p>
    <w:p w:rsidR="00A3573B" w:rsidRPr="00797C47" w:rsidRDefault="00A3573B" w:rsidP="00BA4305">
      <w:pPr>
        <w:ind w:left="-142"/>
        <w:jc w:val="center"/>
        <w:rPr>
          <w:rFonts w:ascii="Arial" w:hAnsi="Arial" w:cs="Arial"/>
        </w:rPr>
      </w:pPr>
    </w:p>
    <w:bookmarkEnd w:id="0"/>
    <w:p w:rsidR="00E449DE" w:rsidRPr="00C30708" w:rsidRDefault="00E449DE" w:rsidP="00E449DE">
      <w:pPr>
        <w:ind w:left="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RELATO/MEMORIAL </w:t>
      </w:r>
      <w:r w:rsidR="00EE0738">
        <w:rPr>
          <w:rFonts w:ascii="Arial" w:hAnsi="Arial" w:cs="Arial"/>
          <w:b/>
          <w:u w:val="single"/>
        </w:rPr>
        <w:t>DESCRITIV</w:t>
      </w:r>
      <w:r w:rsidRPr="00C30708">
        <w:rPr>
          <w:rFonts w:ascii="Arial" w:hAnsi="Arial" w:cs="Arial"/>
          <w:b/>
          <w:u w:val="single"/>
        </w:rPr>
        <w:t>O</w:t>
      </w:r>
    </w:p>
    <w:p w:rsidR="00A3573B" w:rsidRPr="00797C47" w:rsidRDefault="00A3573B" w:rsidP="00A3573B">
      <w:pPr>
        <w:ind w:left="284"/>
        <w:jc w:val="center"/>
        <w:rPr>
          <w:rFonts w:ascii="Arial" w:hAnsi="Arial" w:cs="Arial"/>
        </w:rPr>
      </w:pPr>
    </w:p>
    <w:p w:rsidR="00A3573B" w:rsidRPr="004504D4" w:rsidRDefault="00A3573B" w:rsidP="00A3573B">
      <w:pPr>
        <w:pStyle w:val="Corpodetexto"/>
        <w:rPr>
          <w:rFonts w:cs="Arial"/>
          <w:sz w:val="10"/>
          <w:szCs w:val="24"/>
        </w:rPr>
      </w:pPr>
    </w:p>
    <w:tbl>
      <w:tblPr>
        <w:tblW w:w="104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1"/>
      </w:tblGrid>
      <w:tr w:rsidR="00A3573B" w:rsidRPr="00797C47" w:rsidTr="00E449DE">
        <w:tc>
          <w:tcPr>
            <w:tcW w:w="10491" w:type="dxa"/>
          </w:tcPr>
          <w:p w:rsidR="00A3573B" w:rsidRDefault="00AD4BE7" w:rsidP="00E449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 do/a candidato/a</w:t>
            </w:r>
            <w:r w:rsidR="00A3573B" w:rsidRPr="00797C47">
              <w:rPr>
                <w:rFonts w:ascii="Arial" w:hAnsi="Arial" w:cs="Arial"/>
              </w:rPr>
              <w:t>:</w:t>
            </w:r>
          </w:p>
          <w:p w:rsidR="00AD4BE7" w:rsidRDefault="00AD4BE7" w:rsidP="00AD4BE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do/a candidato/a</w:t>
            </w:r>
            <w:r w:rsidRPr="00797C47">
              <w:rPr>
                <w:rFonts w:ascii="Arial" w:hAnsi="Arial" w:cs="Arial"/>
              </w:rPr>
              <w:t>:</w:t>
            </w:r>
          </w:p>
          <w:p w:rsidR="00AD4BE7" w:rsidRDefault="00AD4BE7" w:rsidP="00AD4BE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  <w:p w:rsidR="00A3573B" w:rsidRPr="00604E76" w:rsidRDefault="00A3573B" w:rsidP="00E449DE">
            <w:pPr>
              <w:spacing w:line="276" w:lineRule="auto"/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A3573B" w:rsidRPr="00797C47" w:rsidTr="00682440">
        <w:trPr>
          <w:trHeight w:val="6271"/>
        </w:trPr>
        <w:tc>
          <w:tcPr>
            <w:tcW w:w="10491" w:type="dxa"/>
          </w:tcPr>
          <w:p w:rsidR="00A3573B" w:rsidRPr="00797C47" w:rsidRDefault="00A3573B" w:rsidP="00CE020B">
            <w:pPr>
              <w:jc w:val="both"/>
              <w:rPr>
                <w:rFonts w:ascii="Arial" w:hAnsi="Arial" w:cs="Arial"/>
                <w:sz w:val="12"/>
              </w:rPr>
            </w:pPr>
          </w:p>
          <w:p w:rsidR="00E449DE" w:rsidRDefault="00E449DE" w:rsidP="00AC5BBF">
            <w:pPr>
              <w:ind w:left="72" w:right="214"/>
              <w:jc w:val="both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 xml:space="preserve">De acordo com o </w:t>
            </w:r>
            <w:r>
              <w:rPr>
                <w:rFonts w:ascii="Arial" w:hAnsi="Arial" w:cs="Arial"/>
              </w:rPr>
              <w:t>Edital</w:t>
            </w:r>
            <w:r w:rsidRPr="00EB23AD">
              <w:rPr>
                <w:rFonts w:ascii="Arial" w:hAnsi="Arial" w:cs="Arial"/>
              </w:rPr>
              <w:t xml:space="preserve"> PROGRAD Nº 10/2022, </w:t>
            </w:r>
            <w:r>
              <w:rPr>
                <w:rFonts w:ascii="Arial" w:hAnsi="Arial" w:cs="Arial"/>
              </w:rPr>
              <w:t>de</w:t>
            </w:r>
            <w:r w:rsidRPr="00EB23AD">
              <w:rPr>
                <w:rFonts w:ascii="Arial" w:hAnsi="Arial" w:cs="Arial"/>
              </w:rPr>
              <w:t xml:space="preserve"> 19 </w:t>
            </w:r>
            <w:r>
              <w:rPr>
                <w:rFonts w:ascii="Arial" w:hAnsi="Arial" w:cs="Arial"/>
              </w:rPr>
              <w:t xml:space="preserve">de abril de </w:t>
            </w:r>
            <w:r w:rsidRPr="00EB23AD">
              <w:rPr>
                <w:rFonts w:ascii="Arial" w:hAnsi="Arial" w:cs="Arial"/>
              </w:rPr>
              <w:t>2022, entende-se por Memorial um relato/descrição da vida do</w:t>
            </w:r>
            <w:r>
              <w:rPr>
                <w:rFonts w:ascii="Arial" w:hAnsi="Arial" w:cs="Arial"/>
              </w:rPr>
              <w:t>/a</w:t>
            </w:r>
            <w:r w:rsidRPr="00EB23AD">
              <w:rPr>
                <w:rFonts w:ascii="Arial" w:hAnsi="Arial" w:cs="Arial"/>
              </w:rPr>
              <w:t xml:space="preserve"> candidato</w:t>
            </w:r>
            <w:r>
              <w:rPr>
                <w:rFonts w:ascii="Arial" w:hAnsi="Arial" w:cs="Arial"/>
              </w:rPr>
              <w:t>/a</w:t>
            </w:r>
            <w:r w:rsidRPr="00EB23AD">
              <w:rPr>
                <w:rFonts w:ascii="Arial" w:hAnsi="Arial" w:cs="Arial"/>
              </w:rPr>
              <w:t>, sua trajetória política e lutas sociais, além da sua vinculação com a Educação Escolar Indígena.</w:t>
            </w: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presente </w:t>
            </w:r>
            <w:r w:rsidRPr="00EB23AD">
              <w:rPr>
                <w:rFonts w:ascii="Arial" w:hAnsi="Arial" w:cs="Arial"/>
              </w:rPr>
              <w:t>Memorial deve contemplar a história de vida do</w:t>
            </w:r>
            <w:r>
              <w:rPr>
                <w:rFonts w:ascii="Arial" w:hAnsi="Arial" w:cs="Arial"/>
              </w:rPr>
              <w:t>/a</w:t>
            </w:r>
            <w:r w:rsidRPr="00EB23AD">
              <w:rPr>
                <w:rFonts w:ascii="Arial" w:hAnsi="Arial" w:cs="Arial"/>
              </w:rPr>
              <w:t xml:space="preserve"> candidato</w:t>
            </w:r>
            <w:r>
              <w:rPr>
                <w:rFonts w:ascii="Arial" w:hAnsi="Arial" w:cs="Arial"/>
              </w:rPr>
              <w:t>/a</w:t>
            </w:r>
            <w:r w:rsidRPr="00EB23AD">
              <w:rPr>
                <w:rFonts w:ascii="Arial" w:hAnsi="Arial" w:cs="Arial"/>
              </w:rPr>
              <w:t>, dando destaque para:</w:t>
            </w:r>
          </w:p>
          <w:p w:rsidR="00E449DE" w:rsidRPr="00EB23AD" w:rsidRDefault="00E449DE" w:rsidP="00E449DE">
            <w:pPr>
              <w:ind w:left="72" w:right="214"/>
              <w:rPr>
                <w:rFonts w:ascii="Arial" w:hAnsi="Arial" w:cs="Arial"/>
                <w:b/>
              </w:rPr>
            </w:pP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 xml:space="preserve">1. As formas de interação do candidato com a sua comunidade e a relação estabelecida com a família; </w:t>
            </w:r>
          </w:p>
          <w:p w:rsidR="00E449DE" w:rsidRPr="00EB23AD" w:rsidRDefault="00E449DE" w:rsidP="00E449DE">
            <w:pPr>
              <w:ind w:left="72" w:right="214"/>
              <w:rPr>
                <w:rFonts w:ascii="Arial" w:hAnsi="Arial" w:cs="Arial"/>
              </w:rPr>
            </w:pP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>2. A participação do candidato nos projetos e organizações coletivas e/ou da comunidade a que pertence;</w:t>
            </w:r>
          </w:p>
          <w:p w:rsidR="00E449DE" w:rsidRPr="00EB23AD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 xml:space="preserve"> </w:t>
            </w: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>3. A trajetória de formação educacional do candidato;</w:t>
            </w:r>
          </w:p>
          <w:p w:rsidR="00E449DE" w:rsidRPr="00EB23AD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 xml:space="preserve"> </w:t>
            </w: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>4. E</w:t>
            </w:r>
            <w:r>
              <w:rPr>
                <w:rFonts w:ascii="Arial" w:hAnsi="Arial" w:cs="Arial"/>
              </w:rPr>
              <w:t>xperiência em docência indígena;</w:t>
            </w:r>
          </w:p>
          <w:p w:rsidR="00E449DE" w:rsidRPr="00EB23AD" w:rsidRDefault="00E449DE" w:rsidP="00E449DE">
            <w:pPr>
              <w:ind w:left="72" w:right="214"/>
              <w:rPr>
                <w:rFonts w:ascii="Arial" w:hAnsi="Arial" w:cs="Arial"/>
              </w:rPr>
            </w:pP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>5. As atividades, os eventos e as ações que o candidato participou e a importância delas para sua formação</w:t>
            </w:r>
            <w:r>
              <w:rPr>
                <w:rFonts w:ascii="Arial" w:hAnsi="Arial" w:cs="Arial"/>
              </w:rPr>
              <w:t>;</w:t>
            </w:r>
          </w:p>
          <w:p w:rsidR="00E449DE" w:rsidRPr="00EB23AD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 xml:space="preserve"> </w:t>
            </w:r>
          </w:p>
          <w:p w:rsidR="00E449DE" w:rsidRDefault="00E449DE" w:rsidP="00E449DE">
            <w:pPr>
              <w:ind w:left="72" w:right="214"/>
              <w:rPr>
                <w:rFonts w:ascii="Arial" w:hAnsi="Arial" w:cs="Arial"/>
              </w:rPr>
            </w:pPr>
            <w:r w:rsidRPr="00EB23AD">
              <w:rPr>
                <w:rFonts w:ascii="Arial" w:hAnsi="Arial" w:cs="Arial"/>
              </w:rPr>
              <w:t xml:space="preserve"> 6. Domínio da língua portuguesa em relação aos aspectos linguísticos, formais, uso de argumentação e capacidade </w:t>
            </w:r>
            <w:proofErr w:type="spellStart"/>
            <w:r w:rsidRPr="00EB23AD">
              <w:rPr>
                <w:rFonts w:ascii="Arial" w:hAnsi="Arial" w:cs="Arial"/>
              </w:rPr>
              <w:t>crítico-reflexiva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82440" w:rsidRPr="00682440" w:rsidRDefault="00682440" w:rsidP="00E449DE">
            <w:pPr>
              <w:ind w:left="72" w:right="214"/>
              <w:rPr>
                <w:rFonts w:ascii="Arial" w:hAnsi="Arial" w:cs="Arial"/>
                <w:sz w:val="14"/>
              </w:rPr>
            </w:pPr>
          </w:p>
          <w:p w:rsidR="00E449DE" w:rsidRPr="00682440" w:rsidRDefault="00E449DE" w:rsidP="00E449DE">
            <w:pPr>
              <w:rPr>
                <w:rFonts w:ascii="Arial" w:hAnsi="Arial" w:cs="Arial"/>
                <w:sz w:val="6"/>
              </w:rPr>
            </w:pPr>
          </w:p>
        </w:tc>
      </w:tr>
    </w:tbl>
    <w:p w:rsidR="008D60A1" w:rsidRDefault="008D60A1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/>
    <w:p w:rsidR="007C1040" w:rsidRDefault="007C1040" w:rsidP="00E449DE">
      <w:r>
        <w:lastRenderedPageBreak/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>
      <w:r>
        <w:t>_____________________________________________________________________</w:t>
      </w:r>
    </w:p>
    <w:p w:rsidR="007C1040" w:rsidRDefault="007C1040" w:rsidP="007C1040"/>
    <w:p w:rsidR="007C1040" w:rsidRDefault="007C1040" w:rsidP="00E449DE"/>
    <w:sectPr w:rsidR="007C1040" w:rsidSect="00E449DE">
      <w:headerReference w:type="default" r:id="rId7"/>
      <w:pgSz w:w="11906" w:h="16838"/>
      <w:pgMar w:top="0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30" w:rsidRDefault="00815730" w:rsidP="00BA4305">
      <w:r>
        <w:separator/>
      </w:r>
    </w:p>
  </w:endnote>
  <w:endnote w:type="continuationSeparator" w:id="0">
    <w:p w:rsidR="00815730" w:rsidRDefault="00815730" w:rsidP="00BA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30" w:rsidRDefault="00815730" w:rsidP="00BA4305">
      <w:r>
        <w:separator/>
      </w:r>
    </w:p>
  </w:footnote>
  <w:footnote w:type="continuationSeparator" w:id="0">
    <w:p w:rsidR="00815730" w:rsidRDefault="00815730" w:rsidP="00BA4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05" w:rsidRDefault="00BA4305" w:rsidP="00BA4305">
    <w:pPr>
      <w:pStyle w:val="Cabealho"/>
      <w:tabs>
        <w:tab w:val="clear" w:pos="4252"/>
        <w:tab w:val="clear" w:pos="8504"/>
        <w:tab w:val="left" w:pos="90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165645</wp:posOffset>
          </wp:positionV>
          <wp:extent cx="546100" cy="762000"/>
          <wp:effectExtent l="0" t="0" r="635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1607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BA4305" w:rsidRDefault="00BA4305" w:rsidP="00BA4305">
    <w:pPr>
      <w:pStyle w:val="Cabealho"/>
      <w:tabs>
        <w:tab w:val="clear" w:pos="4252"/>
        <w:tab w:val="clear" w:pos="8504"/>
        <w:tab w:val="left" w:pos="9075"/>
      </w:tabs>
    </w:pPr>
  </w:p>
  <w:p w:rsidR="00BA4305" w:rsidRDefault="00BA4305" w:rsidP="00BA4305">
    <w:pPr>
      <w:pStyle w:val="Cabealho"/>
      <w:tabs>
        <w:tab w:val="clear" w:pos="4252"/>
        <w:tab w:val="clear" w:pos="8504"/>
        <w:tab w:val="left" w:pos="9075"/>
      </w:tabs>
    </w:pPr>
  </w:p>
  <w:p w:rsidR="00BA4305" w:rsidRDefault="00BA4305" w:rsidP="00BA4305">
    <w:pPr>
      <w:pStyle w:val="Cabealho"/>
      <w:tabs>
        <w:tab w:val="clear" w:pos="4252"/>
        <w:tab w:val="clear" w:pos="8504"/>
        <w:tab w:val="left" w:pos="9075"/>
      </w:tabs>
      <w:jc w:val="center"/>
      <w:rPr>
        <w:rFonts w:ascii="Arial Black" w:hAnsi="Arial Black" w:cs="Arial"/>
        <w:sz w:val="20"/>
        <w:szCs w:val="20"/>
      </w:rPr>
    </w:pPr>
    <w:r w:rsidRPr="009907A8">
      <w:rPr>
        <w:rFonts w:ascii="Arial Black" w:hAnsi="Arial Black" w:cs="Arial"/>
        <w:sz w:val="20"/>
        <w:szCs w:val="20"/>
      </w:rPr>
      <w:t>UNIVERSIDADE FEDERAL DE PERNAMBUCO</w:t>
    </w:r>
  </w:p>
  <w:p w:rsidR="00BA4305" w:rsidRPr="009907A8" w:rsidRDefault="00BA4305" w:rsidP="00BA4305">
    <w:pPr>
      <w:pStyle w:val="Cabealho"/>
      <w:tabs>
        <w:tab w:val="clear" w:pos="4252"/>
        <w:tab w:val="clear" w:pos="8504"/>
        <w:tab w:val="left" w:pos="9075"/>
      </w:tabs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PRÓ</w:t>
    </w:r>
    <w:r w:rsidRPr="007B2395">
      <w:rPr>
        <w:rFonts w:ascii="Arial Black" w:hAnsi="Arial Black" w:cs="Arial"/>
        <w:sz w:val="20"/>
        <w:szCs w:val="20"/>
      </w:rPr>
      <w:t>–</w:t>
    </w:r>
    <w:r>
      <w:rPr>
        <w:rFonts w:ascii="Arial Black" w:hAnsi="Arial Black" w:cs="Arial"/>
        <w:sz w:val="20"/>
        <w:szCs w:val="20"/>
      </w:rPr>
      <w:t>REITORIA DE GRADUAÇÃO</w:t>
    </w:r>
  </w:p>
  <w:p w:rsidR="00BA4305" w:rsidRPr="00BA4305" w:rsidRDefault="00BA4305" w:rsidP="00BA4305">
    <w:pPr>
      <w:pStyle w:val="Cabealho"/>
      <w:tabs>
        <w:tab w:val="clear" w:pos="4252"/>
        <w:tab w:val="clear" w:pos="8504"/>
        <w:tab w:val="left" w:pos="9075"/>
      </w:tabs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DIRETORIA DE GESTÃO ACADÊMICA</w:t>
    </w:r>
  </w:p>
  <w:p w:rsidR="00BA4305" w:rsidRDefault="00BA43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73B"/>
    <w:rsid w:val="0002347C"/>
    <w:rsid w:val="000A697B"/>
    <w:rsid w:val="000F19C9"/>
    <w:rsid w:val="001520DB"/>
    <w:rsid w:val="0022080B"/>
    <w:rsid w:val="00260BD9"/>
    <w:rsid w:val="003C436D"/>
    <w:rsid w:val="004504D4"/>
    <w:rsid w:val="0049531E"/>
    <w:rsid w:val="004E52B0"/>
    <w:rsid w:val="005332B6"/>
    <w:rsid w:val="00604E76"/>
    <w:rsid w:val="006473F7"/>
    <w:rsid w:val="00682440"/>
    <w:rsid w:val="0072093A"/>
    <w:rsid w:val="00797C47"/>
    <w:rsid w:val="007B3776"/>
    <w:rsid w:val="007C1040"/>
    <w:rsid w:val="00815730"/>
    <w:rsid w:val="008D1DF6"/>
    <w:rsid w:val="008D60A1"/>
    <w:rsid w:val="0090198A"/>
    <w:rsid w:val="009E2D8C"/>
    <w:rsid w:val="00A3573B"/>
    <w:rsid w:val="00AC5BBF"/>
    <w:rsid w:val="00AD4BE7"/>
    <w:rsid w:val="00AF4E9F"/>
    <w:rsid w:val="00B81011"/>
    <w:rsid w:val="00B8724E"/>
    <w:rsid w:val="00BA4305"/>
    <w:rsid w:val="00C367AE"/>
    <w:rsid w:val="00CE03E7"/>
    <w:rsid w:val="00D110B6"/>
    <w:rsid w:val="00D17647"/>
    <w:rsid w:val="00E449DE"/>
    <w:rsid w:val="00E452DE"/>
    <w:rsid w:val="00EE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3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573B"/>
    <w:pPr>
      <w:jc w:val="center"/>
    </w:pPr>
    <w:rPr>
      <w:rFonts w:ascii="Arial" w:hAnsi="Arial"/>
      <w:b/>
      <w:bCs w:val="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A3573B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7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73B"/>
    <w:rPr>
      <w:rFonts w:ascii="Tahoma" w:eastAsia="Times New Roman" w:hAnsi="Tahoma" w:cs="Tahoma"/>
      <w:bCs/>
      <w:sz w:val="16"/>
      <w:szCs w:val="16"/>
      <w:lang w:eastAsia="pt-BR"/>
    </w:rPr>
  </w:style>
  <w:style w:type="paragraph" w:customStyle="1" w:styleId="Default">
    <w:name w:val="Default"/>
    <w:rsid w:val="008D1D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A43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430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3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4305"/>
    <w:rPr>
      <w:rFonts w:ascii="Times New Roman" w:eastAsia="Times New Roman" w:hAnsi="Times New Roman" w:cs="Times New Roman"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154CE-B1E0-42FE-A9E7-0A63B921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Dalva</dc:creator>
  <cp:lastModifiedBy>Jônatas da Silva Bezerra</cp:lastModifiedBy>
  <cp:revision>16</cp:revision>
  <dcterms:created xsi:type="dcterms:W3CDTF">2022-05-03T14:49:00Z</dcterms:created>
  <dcterms:modified xsi:type="dcterms:W3CDTF">2022-05-11T18:41:00Z</dcterms:modified>
</cp:coreProperties>
</file>